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65EB" w14:textId="77777777" w:rsidR="003D1A26" w:rsidRPr="000A3280" w:rsidRDefault="003D1A26" w:rsidP="005003C6">
      <w:pPr>
        <w:jc w:val="center"/>
        <w:rPr>
          <w:bCs/>
          <w:sz w:val="24"/>
          <w:szCs w:val="24"/>
        </w:rPr>
      </w:pPr>
      <w:r w:rsidRPr="000A3280">
        <w:rPr>
          <w:bCs/>
          <w:sz w:val="24"/>
          <w:szCs w:val="24"/>
        </w:rPr>
        <w:t>Közlekedésmérnöki és Járműmérnöki Kar</w:t>
      </w:r>
    </w:p>
    <w:p w14:paraId="071DA3B8" w14:textId="77777777" w:rsidR="003D1A26" w:rsidRPr="000A3280" w:rsidRDefault="00E8701A" w:rsidP="005003C6">
      <w:pPr>
        <w:jc w:val="center"/>
        <w:rPr>
          <w:bCs/>
        </w:rPr>
      </w:pPr>
      <w:r w:rsidRPr="000A3280">
        <w:rPr>
          <w:bCs/>
          <w:sz w:val="24"/>
          <w:szCs w:val="24"/>
        </w:rPr>
        <w:t>Kandó Kálmán Doktori Iskola</w:t>
      </w: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446"/>
      </w:tblGrid>
      <w:tr w:rsidR="003D1A26" w:rsidRPr="000A3280" w14:paraId="15AAB422" w14:textId="77777777" w:rsidTr="00A669F3">
        <w:trPr>
          <w:trHeight w:hRule="exact" w:val="274"/>
        </w:trPr>
        <w:tc>
          <w:tcPr>
            <w:tcW w:w="4847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1E77ED" w14:textId="77777777" w:rsidR="003D1A26" w:rsidRPr="000A3280" w:rsidRDefault="00D96778" w:rsidP="00BF1976">
            <w:pPr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0A3280">
              <w:rPr>
                <w:rFonts w:eastAsia="MS Mincho"/>
                <w:iCs/>
                <w:sz w:val="22"/>
                <w:szCs w:val="22"/>
              </w:rPr>
              <w:t>Ikt.szám</w:t>
            </w:r>
            <w:proofErr w:type="spellEnd"/>
            <w:r w:rsidRPr="000A3280">
              <w:rPr>
                <w:rFonts w:eastAsia="MS Mincho"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44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EB8DC7" w14:textId="77777777" w:rsidR="003D1A26" w:rsidRPr="000A3280" w:rsidRDefault="00D96778" w:rsidP="00BF1976">
            <w:pPr>
              <w:jc w:val="right"/>
              <w:rPr>
                <w:rFonts w:eastAsia="MS Mincho"/>
                <w:iCs/>
                <w:sz w:val="22"/>
                <w:szCs w:val="22"/>
              </w:rPr>
            </w:pPr>
            <w:r w:rsidRPr="000A3280">
              <w:rPr>
                <w:rFonts w:eastAsia="MS Mincho"/>
                <w:iCs/>
                <w:sz w:val="22"/>
                <w:szCs w:val="22"/>
              </w:rPr>
              <w:t>Nyilvántartási szám:</w:t>
            </w:r>
          </w:p>
        </w:tc>
      </w:tr>
    </w:tbl>
    <w:p w14:paraId="00961911" w14:textId="77777777" w:rsidR="001B6CF7" w:rsidRPr="000A3280" w:rsidRDefault="001B6CF7" w:rsidP="001B6CF7">
      <w:pPr>
        <w:jc w:val="center"/>
        <w:rPr>
          <w:b/>
          <w:sz w:val="28"/>
          <w:szCs w:val="28"/>
        </w:rPr>
      </w:pPr>
    </w:p>
    <w:p w14:paraId="563A4145" w14:textId="1FB58F8A" w:rsidR="001B6CF7" w:rsidRPr="000A3280" w:rsidRDefault="001B6CF7" w:rsidP="001B6CF7">
      <w:pPr>
        <w:jc w:val="center"/>
        <w:rPr>
          <w:b/>
          <w:sz w:val="28"/>
          <w:szCs w:val="28"/>
        </w:rPr>
      </w:pPr>
      <w:r w:rsidRPr="000A3280">
        <w:rPr>
          <w:b/>
          <w:sz w:val="28"/>
          <w:szCs w:val="28"/>
        </w:rPr>
        <w:t xml:space="preserve">FÉLÉVES </w:t>
      </w:r>
      <w:r w:rsidR="00884CB4" w:rsidRPr="000A3280">
        <w:rPr>
          <w:b/>
          <w:sz w:val="28"/>
          <w:szCs w:val="28"/>
        </w:rPr>
        <w:t>BESZÁMOLÓ</w:t>
      </w:r>
    </w:p>
    <w:p w14:paraId="0963DA23" w14:textId="7B8D938E" w:rsidR="002A3242" w:rsidRPr="000A3280" w:rsidRDefault="001B6CF7" w:rsidP="001B6CF7">
      <w:pPr>
        <w:jc w:val="center"/>
        <w:rPr>
          <w:b/>
          <w:sz w:val="28"/>
          <w:szCs w:val="28"/>
        </w:rPr>
      </w:pPr>
      <w:r w:rsidRPr="000A3280">
        <w:rPr>
          <w:b/>
          <w:sz w:val="28"/>
          <w:szCs w:val="28"/>
        </w:rPr>
        <w:t>… FÉLÉV</w:t>
      </w:r>
    </w:p>
    <w:p w14:paraId="0162ACEB" w14:textId="46ED48A7" w:rsidR="001B6CF7" w:rsidRPr="000A3280" w:rsidRDefault="001B6CF7" w:rsidP="001B6CF7">
      <w:pPr>
        <w:jc w:val="center"/>
        <w:rPr>
          <w:b/>
          <w:sz w:val="28"/>
          <w:szCs w:val="28"/>
        </w:rPr>
      </w:pPr>
    </w:p>
    <w:p w14:paraId="1808FAB9" w14:textId="77777777" w:rsidR="001B6CF7" w:rsidRPr="000A3280" w:rsidRDefault="001B6CF7" w:rsidP="001B6CF7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1B6CF7" w:rsidRPr="000A3280" w14:paraId="1E9EB37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20AB" w14:textId="78BD6CC7" w:rsidR="001B6CF7" w:rsidRPr="000A3280" w:rsidRDefault="001B6CF7" w:rsidP="001B6CF7">
            <w:pPr>
              <w:rPr>
                <w:sz w:val="24"/>
                <w:szCs w:val="24"/>
              </w:rPr>
            </w:pPr>
            <w:r w:rsidRPr="000A3280">
              <w:rPr>
                <w:sz w:val="24"/>
                <w:szCs w:val="24"/>
              </w:rPr>
              <w:t>PhD hallgató neve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38D" w14:textId="77777777" w:rsidR="001B6CF7" w:rsidRPr="000A3280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0A3280" w14:paraId="2C3D29C4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7F07" w14:textId="000220D8" w:rsidR="001B6CF7" w:rsidRPr="000A3280" w:rsidRDefault="001B6CF7" w:rsidP="001B6CF7">
            <w:pPr>
              <w:rPr>
                <w:sz w:val="24"/>
                <w:szCs w:val="24"/>
              </w:rPr>
            </w:pPr>
            <w:r w:rsidRPr="000A3280">
              <w:rPr>
                <w:sz w:val="24"/>
                <w:szCs w:val="24"/>
              </w:rPr>
              <w:t xml:space="preserve">Telefonszám, </w:t>
            </w:r>
            <w:r w:rsidR="00120163" w:rsidRPr="000A3280">
              <w:rPr>
                <w:sz w:val="24"/>
                <w:szCs w:val="24"/>
              </w:rPr>
              <w:br/>
            </w:r>
            <w:r w:rsidRPr="000A3280">
              <w:rPr>
                <w:sz w:val="24"/>
                <w:szCs w:val="24"/>
              </w:rPr>
              <w:t>e-mail cím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75B" w14:textId="77777777" w:rsidR="001B6CF7" w:rsidRPr="000A3280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0A3280" w14:paraId="7ED9AEB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9C5" w14:textId="733A028C" w:rsidR="001B6CF7" w:rsidRPr="000A3280" w:rsidRDefault="001B6CF7" w:rsidP="001B6CF7">
            <w:pPr>
              <w:rPr>
                <w:sz w:val="24"/>
                <w:szCs w:val="24"/>
              </w:rPr>
            </w:pPr>
            <w:r w:rsidRPr="000A3280">
              <w:rPr>
                <w:sz w:val="24"/>
                <w:szCs w:val="24"/>
              </w:rPr>
              <w:t>Kutatási terület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850A" w14:textId="77777777" w:rsidR="001B6CF7" w:rsidRPr="000A3280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0A3280" w14:paraId="4757D365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8E43" w14:textId="4B643BEC" w:rsidR="001B6CF7" w:rsidRPr="000A3280" w:rsidRDefault="001B6CF7" w:rsidP="001B6CF7">
            <w:pPr>
              <w:rPr>
                <w:sz w:val="24"/>
                <w:szCs w:val="24"/>
              </w:rPr>
            </w:pPr>
            <w:r w:rsidRPr="000A3280">
              <w:rPr>
                <w:sz w:val="24"/>
                <w:szCs w:val="24"/>
              </w:rPr>
              <w:t>Témavezető neve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4EB9" w14:textId="77777777" w:rsidR="001B6CF7" w:rsidRPr="000A3280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0A3280" w14:paraId="620B48C2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015B" w14:textId="5F5BA526" w:rsidR="001B6CF7" w:rsidRPr="000A3280" w:rsidRDefault="001B6CF7" w:rsidP="001B6CF7">
            <w:pPr>
              <w:rPr>
                <w:sz w:val="24"/>
                <w:szCs w:val="24"/>
              </w:rPr>
            </w:pPr>
            <w:r w:rsidRPr="000A3280">
              <w:rPr>
                <w:sz w:val="24"/>
                <w:szCs w:val="24"/>
              </w:rPr>
              <w:t>Tanszék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E656" w14:textId="77777777" w:rsidR="001B6CF7" w:rsidRPr="000A3280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0A3280" w14:paraId="4E67F967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2EC1" w14:textId="451DD382" w:rsidR="001B6CF7" w:rsidRPr="000A3280" w:rsidRDefault="001B6CF7" w:rsidP="001B6CF7">
            <w:pPr>
              <w:rPr>
                <w:sz w:val="24"/>
                <w:szCs w:val="24"/>
              </w:rPr>
            </w:pPr>
            <w:r w:rsidRPr="000A3280">
              <w:rPr>
                <w:sz w:val="24"/>
                <w:szCs w:val="24"/>
              </w:rPr>
              <w:t xml:space="preserve">Kutatási téma </w:t>
            </w:r>
            <w:r w:rsidR="00CC0C46" w:rsidRPr="000A3280">
              <w:rPr>
                <w:sz w:val="24"/>
                <w:szCs w:val="24"/>
              </w:rPr>
              <w:t>címe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20E9" w14:textId="77777777" w:rsidR="001B6CF7" w:rsidRPr="000A3280" w:rsidRDefault="001B6CF7" w:rsidP="001B6CF7">
            <w:pPr>
              <w:rPr>
                <w:sz w:val="24"/>
                <w:szCs w:val="24"/>
              </w:rPr>
            </w:pPr>
          </w:p>
          <w:p w14:paraId="0B1F64BA" w14:textId="1D5433B3" w:rsidR="001B6CF7" w:rsidRPr="000A3280" w:rsidRDefault="001B6CF7" w:rsidP="001B6CF7">
            <w:pPr>
              <w:rPr>
                <w:sz w:val="24"/>
                <w:szCs w:val="24"/>
              </w:rPr>
            </w:pPr>
          </w:p>
        </w:tc>
      </w:tr>
    </w:tbl>
    <w:p w14:paraId="00E6206D" w14:textId="03E851BC" w:rsidR="008020A2" w:rsidRPr="000A3280" w:rsidRDefault="008020A2" w:rsidP="0012440E">
      <w:pPr>
        <w:pStyle w:val="Default"/>
        <w:ind w:right="-1"/>
        <w:rPr>
          <w:color w:val="auto"/>
        </w:rPr>
      </w:pPr>
    </w:p>
    <w:p w14:paraId="3EFCC92F" w14:textId="02BEF2C7" w:rsidR="001B6CF7" w:rsidRPr="000A3280" w:rsidRDefault="001B6CF7" w:rsidP="0012440E">
      <w:pPr>
        <w:pStyle w:val="Default"/>
        <w:ind w:right="-1"/>
        <w:rPr>
          <w:color w:val="auto"/>
        </w:rPr>
      </w:pPr>
    </w:p>
    <w:p w14:paraId="5165B227" w14:textId="6BEF7F47" w:rsidR="001B6CF7" w:rsidRPr="000A3280" w:rsidRDefault="001B6CF7" w:rsidP="001B6CF7">
      <w:pPr>
        <w:jc w:val="center"/>
        <w:outlineLvl w:val="3"/>
        <w:rPr>
          <w:b/>
          <w:bCs/>
          <w:sz w:val="24"/>
          <w:szCs w:val="24"/>
        </w:rPr>
      </w:pPr>
      <w:r w:rsidRPr="000A3280">
        <w:rPr>
          <w:b/>
          <w:bCs/>
          <w:sz w:val="24"/>
          <w:szCs w:val="24"/>
        </w:rPr>
        <w:t>Felvett tárgyak a félévre</w:t>
      </w:r>
    </w:p>
    <w:p w14:paraId="4394D2BA" w14:textId="3F64FEEA" w:rsidR="001B6CF7" w:rsidRPr="000A3280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81"/>
        <w:gridCol w:w="1508"/>
        <w:gridCol w:w="972"/>
        <w:gridCol w:w="866"/>
      </w:tblGrid>
      <w:tr w:rsidR="00884CB4" w:rsidRPr="000A3280" w14:paraId="7218DC47" w14:textId="45E9F644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EEDDF" w14:textId="67E67F13" w:rsidR="00884CB4" w:rsidRPr="000A3280" w:rsidRDefault="00884CB4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80">
              <w:rPr>
                <w:b/>
                <w:bCs/>
                <w:sz w:val="24"/>
                <w:szCs w:val="24"/>
              </w:rPr>
              <w:t>Tárgy neve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28209" w14:textId="63B721DC" w:rsidR="00884CB4" w:rsidRPr="000A3280" w:rsidRDefault="00ED29BC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80">
              <w:rPr>
                <w:b/>
                <w:bCs/>
                <w:sz w:val="24"/>
                <w:szCs w:val="24"/>
              </w:rPr>
              <w:t>Oktató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602C93" w14:textId="57CAEC63" w:rsidR="00884CB4" w:rsidRPr="000A3280" w:rsidRDefault="00884CB4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80">
              <w:rPr>
                <w:b/>
                <w:bCs/>
                <w:sz w:val="24"/>
                <w:szCs w:val="24"/>
              </w:rPr>
              <w:t>Tárgykód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8887B" w14:textId="653ED890" w:rsidR="00884CB4" w:rsidRPr="000A3280" w:rsidRDefault="00884CB4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80">
              <w:rPr>
                <w:b/>
                <w:bCs/>
                <w:sz w:val="24"/>
                <w:szCs w:val="24"/>
              </w:rPr>
              <w:t>Kredit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95DE7" w14:textId="2C2445C0" w:rsidR="00884CB4" w:rsidRPr="000A3280" w:rsidRDefault="00884CB4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80">
              <w:rPr>
                <w:b/>
                <w:bCs/>
                <w:sz w:val="24"/>
                <w:szCs w:val="24"/>
              </w:rPr>
              <w:t>Jegy</w:t>
            </w:r>
          </w:p>
        </w:tc>
      </w:tr>
      <w:tr w:rsidR="00884CB4" w:rsidRPr="000A3280" w14:paraId="15639E66" w14:textId="05B44089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8B01" w14:textId="5962F57C" w:rsidR="00884CB4" w:rsidRPr="000A3280" w:rsidRDefault="00884CB4" w:rsidP="00403034">
            <w:pPr>
              <w:rPr>
                <w:sz w:val="24"/>
                <w:szCs w:val="24"/>
              </w:rPr>
            </w:pPr>
          </w:p>
          <w:p w14:paraId="447074AE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  <w:p w14:paraId="3EC78AE7" w14:textId="0C1EB25F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C5D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C89" w14:textId="5C43641E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842E" w14:textId="799B076C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489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0A3280" w14:paraId="73A499CF" w14:textId="34156186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8363" w14:textId="293920DD" w:rsidR="00884CB4" w:rsidRPr="000A3280" w:rsidRDefault="00884CB4" w:rsidP="00403034">
            <w:pPr>
              <w:rPr>
                <w:sz w:val="24"/>
                <w:szCs w:val="24"/>
              </w:rPr>
            </w:pPr>
          </w:p>
          <w:p w14:paraId="0FAE761C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  <w:p w14:paraId="29C05FAF" w14:textId="6CBA6A72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4D2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3A0" w14:textId="513540FA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91FE" w14:textId="71E5A8CF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1EEF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0A3280" w14:paraId="0E1ADE36" w14:textId="63EE74B7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6F52" w14:textId="32F5D003" w:rsidR="00884CB4" w:rsidRPr="000A3280" w:rsidRDefault="00884CB4" w:rsidP="00403034">
            <w:pPr>
              <w:rPr>
                <w:sz w:val="24"/>
                <w:szCs w:val="24"/>
              </w:rPr>
            </w:pPr>
          </w:p>
          <w:p w14:paraId="1B39D3A4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  <w:p w14:paraId="0CAD808E" w14:textId="7DC73D0F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B28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26A" w14:textId="4A61B247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7FDB" w14:textId="561F8F81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BAB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0A3280" w14:paraId="0877E229" w14:textId="012F5B23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D343" w14:textId="1478F82C" w:rsidR="00884CB4" w:rsidRPr="000A3280" w:rsidRDefault="00884CB4" w:rsidP="00403034">
            <w:pPr>
              <w:rPr>
                <w:sz w:val="24"/>
                <w:szCs w:val="24"/>
              </w:rPr>
            </w:pPr>
          </w:p>
          <w:p w14:paraId="7FD56F4C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  <w:p w14:paraId="37CB7597" w14:textId="108174D5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E3B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4D3" w14:textId="44E17473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EFA2" w14:textId="5B87CB39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34B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0A3280" w14:paraId="5A08F6AF" w14:textId="643302DA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CFE1" w14:textId="3A1BA31B" w:rsidR="00884CB4" w:rsidRPr="000A3280" w:rsidRDefault="00884CB4" w:rsidP="00403034">
            <w:pPr>
              <w:rPr>
                <w:sz w:val="24"/>
                <w:szCs w:val="24"/>
              </w:rPr>
            </w:pPr>
          </w:p>
          <w:p w14:paraId="514D1D3F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  <w:p w14:paraId="7A2BFD3B" w14:textId="3094A0E9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08D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9F0" w14:textId="7E2347B9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56F" w14:textId="326D6155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9CA" w14:textId="77777777" w:rsidR="00884CB4" w:rsidRPr="000A3280" w:rsidRDefault="00884CB4" w:rsidP="00403034">
            <w:pPr>
              <w:rPr>
                <w:sz w:val="24"/>
                <w:szCs w:val="24"/>
              </w:rPr>
            </w:pPr>
          </w:p>
        </w:tc>
      </w:tr>
    </w:tbl>
    <w:p w14:paraId="20942C94" w14:textId="0F196A25" w:rsidR="001B6CF7" w:rsidRPr="000A3280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p w14:paraId="5D09B9DF" w14:textId="592C9533" w:rsidR="00884CB4" w:rsidRPr="000A3280" w:rsidRDefault="00884CB4" w:rsidP="001B6CF7">
      <w:pPr>
        <w:jc w:val="center"/>
        <w:outlineLvl w:val="3"/>
        <w:rPr>
          <w:b/>
          <w:bCs/>
          <w:sz w:val="24"/>
          <w:szCs w:val="24"/>
        </w:rPr>
      </w:pPr>
    </w:p>
    <w:p w14:paraId="15C12522" w14:textId="77777777" w:rsidR="00884CB4" w:rsidRPr="000A3280" w:rsidRDefault="00884CB4" w:rsidP="00884CB4">
      <w:pPr>
        <w:jc w:val="center"/>
        <w:outlineLvl w:val="3"/>
        <w:rPr>
          <w:b/>
          <w:bCs/>
          <w:sz w:val="24"/>
          <w:szCs w:val="24"/>
        </w:rPr>
      </w:pPr>
      <w:r w:rsidRPr="000A3280">
        <w:rPr>
          <w:b/>
          <w:bCs/>
          <w:sz w:val="24"/>
          <w:szCs w:val="24"/>
        </w:rPr>
        <w:t>Kutatási jelentés</w:t>
      </w:r>
    </w:p>
    <w:p w14:paraId="1E64A2AA" w14:textId="77777777" w:rsidR="00884CB4" w:rsidRPr="000A3280" w:rsidRDefault="00884CB4" w:rsidP="001B6CF7">
      <w:pPr>
        <w:jc w:val="center"/>
        <w:outlineLvl w:val="3"/>
        <w:rPr>
          <w:b/>
          <w:bCs/>
          <w:sz w:val="24"/>
          <w:szCs w:val="24"/>
        </w:rPr>
      </w:pPr>
    </w:p>
    <w:p w14:paraId="2CF76B93" w14:textId="2AE6BED2" w:rsidR="00884CB4" w:rsidRPr="000A3280" w:rsidRDefault="00884CB4" w:rsidP="001B6CF7">
      <w:pPr>
        <w:jc w:val="center"/>
        <w:outlineLvl w:val="3"/>
        <w:rPr>
          <w:b/>
          <w:bCs/>
          <w:sz w:val="24"/>
          <w:szCs w:val="24"/>
        </w:rPr>
      </w:pPr>
    </w:p>
    <w:p w14:paraId="55F767A1" w14:textId="54DA34A3" w:rsidR="00884CB4" w:rsidRPr="000A3280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A3280">
        <w:rPr>
          <w:rFonts w:ascii="Calibri" w:eastAsia="Calibri" w:hAnsi="Calibri" w:cs="Arial"/>
          <w:b/>
          <w:bCs/>
          <w:i/>
          <w:iCs/>
          <w:sz w:val="24"/>
          <w:szCs w:val="24"/>
        </w:rPr>
        <w:t>Oktatási tevékenység az utolsó szemeszterben</w:t>
      </w:r>
    </w:p>
    <w:p w14:paraId="0F4F791D" w14:textId="77777777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76E5F70B" w14:textId="06F74D9D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58693C34" w14:textId="77777777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6F4352F6" w14:textId="0CF52A6F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46991F5" w14:textId="51112F3B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B4DD25D" w14:textId="138BEACB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79BB1947" w14:textId="19C5A71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EA7DF38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4D28BDA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C4BCDA4" w14:textId="77777777" w:rsidR="00884CB4" w:rsidRPr="000A3280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A3280">
        <w:rPr>
          <w:rFonts w:ascii="Calibri" w:eastAsia="Calibri" w:hAnsi="Calibri" w:cs="Arial"/>
          <w:b/>
          <w:bCs/>
          <w:i/>
          <w:iCs/>
          <w:sz w:val="24"/>
          <w:szCs w:val="24"/>
        </w:rPr>
        <w:t>A választott kutatási téma összefoglalása az áttekintett irodalom megjelölésével (legfeljebb 300 szó)</w:t>
      </w:r>
    </w:p>
    <w:p w14:paraId="231CBCD6" w14:textId="77777777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20851052" w14:textId="192B3439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297F301F" w14:textId="0F65DEB2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521D0670" w14:textId="77777777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2BCFE492" w14:textId="77777777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61807327" w14:textId="77777777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17CE8F43" w14:textId="77777777" w:rsidR="00884CB4" w:rsidRPr="000A3280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A3280">
        <w:rPr>
          <w:rFonts w:ascii="Calibri" w:eastAsia="Calibri" w:hAnsi="Calibri" w:cs="Arial"/>
          <w:b/>
          <w:bCs/>
          <w:i/>
          <w:iCs/>
          <w:sz w:val="24"/>
          <w:szCs w:val="24"/>
        </w:rPr>
        <w:t>A kutatási hiányosságok azonosítása, a választott kutatási téma általános céljainak, egyediségének és újszerűségének áttekintése (legfeljebb 300 szó)</w:t>
      </w:r>
    </w:p>
    <w:p w14:paraId="6A5ACCFD" w14:textId="77777777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3876E2F9" w14:textId="3E8CE43C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3E1C9AB4" w14:textId="6A67BB1D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28822B91" w14:textId="77777777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43EE34DC" w14:textId="77777777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246EC3ED" w14:textId="77777777" w:rsidR="00884CB4" w:rsidRPr="000A3280" w:rsidRDefault="00884CB4" w:rsidP="00884CB4">
      <w:pPr>
        <w:rPr>
          <w:rFonts w:ascii="Calibri" w:eastAsia="Calibri" w:hAnsi="Calibri" w:cs="Arial"/>
          <w:sz w:val="24"/>
        </w:rPr>
      </w:pPr>
    </w:p>
    <w:p w14:paraId="485F1312" w14:textId="77777777" w:rsidR="00884CB4" w:rsidRPr="000A3280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A3280">
        <w:rPr>
          <w:rFonts w:ascii="Calibri" w:eastAsia="Calibri" w:hAnsi="Calibri" w:cs="Arial"/>
          <w:b/>
          <w:bCs/>
          <w:i/>
          <w:iCs/>
          <w:sz w:val="24"/>
          <w:szCs w:val="24"/>
        </w:rPr>
        <w:t>Az értekezés tézisei (csak a 3. félévtől)</w:t>
      </w:r>
    </w:p>
    <w:p w14:paraId="026B6752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D6756BB" w14:textId="24CE1FF6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2ACE262" w14:textId="41E154E5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7C82B206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F719841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07728A4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65EEAED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2676DA6" w14:textId="0FF90830" w:rsidR="00884CB4" w:rsidRPr="000A3280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A3280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Az elmúlt félévben végzett kutatás </w:t>
      </w:r>
      <w:r w:rsidR="006D77CA" w:rsidRPr="000A3280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részletes </w:t>
      </w:r>
      <w:r w:rsidRPr="000A3280">
        <w:rPr>
          <w:rFonts w:ascii="Calibri" w:eastAsia="Calibri" w:hAnsi="Calibri" w:cs="Arial"/>
          <w:b/>
          <w:bCs/>
          <w:i/>
          <w:iCs/>
          <w:sz w:val="24"/>
          <w:szCs w:val="24"/>
        </w:rPr>
        <w:t>összefoglalása, a kutatás előrehaladásának állapota (legfeljebb 500 szó)</w:t>
      </w:r>
    </w:p>
    <w:p w14:paraId="34E65432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338C24F" w14:textId="73EAE62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58C5FC8" w14:textId="454327A4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C5489F5" w14:textId="3CF49268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DA16DEF" w14:textId="05032E9D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61FE6C5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548662FD" w14:textId="4290568E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6556CD7" w14:textId="063D3320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74DEFCE2" w14:textId="2998550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5402A8CF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382F065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14D262A" w14:textId="7777777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7BDF113" w14:textId="77777777" w:rsidR="00884CB4" w:rsidRPr="000A3280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A3280">
        <w:rPr>
          <w:rFonts w:ascii="Calibri" w:eastAsia="Calibri" w:hAnsi="Calibri" w:cs="Arial"/>
          <w:b/>
          <w:bCs/>
          <w:i/>
          <w:iCs/>
          <w:sz w:val="24"/>
          <w:szCs w:val="24"/>
        </w:rPr>
        <w:t>A jövőbeli kutatások tervei, különösen a következő félévekben (legfeljebb 300 szó)</w:t>
      </w:r>
    </w:p>
    <w:p w14:paraId="71333EA6" w14:textId="6964C8FF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5A7FD2ED" w14:textId="74CBA456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36C7A11" w14:textId="7F8E6BB4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5C6C317" w14:textId="62995F01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0DEA572" w14:textId="181D9848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267CFC8" w14:textId="239B0C64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E371EEA" w14:textId="73A9AE87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F9961BC" w14:textId="4A474A54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2BFB5AF9" w14:textId="64DDCFDB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2C7BF6C0" w14:textId="21C5E76D" w:rsidR="00884CB4" w:rsidRPr="000A3280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381926D" w14:textId="77777777" w:rsidR="001B6CF7" w:rsidRPr="000A3280" w:rsidRDefault="001B6CF7" w:rsidP="001B6CF7">
      <w:pPr>
        <w:rPr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14:paraId="714EB7DE" w14:textId="77777777" w:rsidR="001F77F6" w:rsidRPr="000A3280" w:rsidRDefault="001F77F6" w:rsidP="001F77F6">
      <w:pPr>
        <w:tabs>
          <w:tab w:val="left" w:pos="6804"/>
        </w:tabs>
        <w:jc w:val="center"/>
        <w:rPr>
          <w:b/>
          <w:bCs/>
          <w:sz w:val="24"/>
          <w:szCs w:val="24"/>
        </w:rPr>
      </w:pPr>
      <w:r w:rsidRPr="000A3280">
        <w:rPr>
          <w:b/>
          <w:bCs/>
          <w:sz w:val="24"/>
          <w:szCs w:val="24"/>
        </w:rPr>
        <w:t>Követelmények</w:t>
      </w:r>
    </w:p>
    <w:p w14:paraId="73F0B984" w14:textId="77777777" w:rsidR="001F77F6" w:rsidRPr="000A3280" w:rsidRDefault="001F77F6" w:rsidP="001F77F6">
      <w:pPr>
        <w:pStyle w:val="Default"/>
        <w:ind w:right="-1"/>
        <w:rPr>
          <w:color w:val="auto"/>
        </w:rPr>
      </w:pPr>
    </w:p>
    <w:tbl>
      <w:tblPr>
        <w:tblW w:w="93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1701"/>
        <w:gridCol w:w="1701"/>
        <w:gridCol w:w="1701"/>
      </w:tblGrid>
      <w:tr w:rsidR="001F77F6" w:rsidRPr="000A3280" w14:paraId="54A6036A" w14:textId="77777777" w:rsidTr="00A22493">
        <w:tc>
          <w:tcPr>
            <w:tcW w:w="4252" w:type="dxa"/>
            <w:shd w:val="clear" w:color="auto" w:fill="E7E6E6" w:themeFill="background2"/>
            <w:vAlign w:val="center"/>
          </w:tcPr>
          <w:p w14:paraId="7509FAE8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0A3280">
              <w:rPr>
                <w:rFonts w:eastAsia="Calibri"/>
                <w:b/>
                <w:bCs/>
                <w:sz w:val="24"/>
                <w:szCs w:val="24"/>
              </w:rPr>
              <w:t>Követelmény</w:t>
            </w:r>
          </w:p>
          <w:p w14:paraId="1AEB7D29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72D5081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0A3280">
              <w:rPr>
                <w:rFonts w:eastAsia="Calibri"/>
                <w:b/>
                <w:bCs/>
                <w:sz w:val="24"/>
                <w:szCs w:val="24"/>
              </w:rPr>
              <w:t>Minimum érték</w:t>
            </w:r>
          </w:p>
        </w:tc>
        <w:tc>
          <w:tcPr>
            <w:tcW w:w="1701" w:type="dxa"/>
            <w:shd w:val="clear" w:color="auto" w:fill="E7E6E6" w:themeFill="background2"/>
          </w:tcPr>
          <w:p w14:paraId="00765110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0A3280">
              <w:rPr>
                <w:rFonts w:eastAsia="Calibri"/>
                <w:b/>
                <w:bCs/>
                <w:sz w:val="24"/>
                <w:szCs w:val="24"/>
              </w:rPr>
              <w:t>Elért érték</w:t>
            </w:r>
          </w:p>
        </w:tc>
        <w:tc>
          <w:tcPr>
            <w:tcW w:w="1701" w:type="dxa"/>
            <w:shd w:val="clear" w:color="auto" w:fill="E7E6E6" w:themeFill="background2"/>
          </w:tcPr>
          <w:p w14:paraId="56109160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0A3280">
              <w:rPr>
                <w:rFonts w:eastAsia="Calibri"/>
                <w:b/>
                <w:bCs/>
                <w:sz w:val="24"/>
                <w:szCs w:val="24"/>
              </w:rPr>
              <w:t>Teljesül a követelmény?</w:t>
            </w:r>
          </w:p>
        </w:tc>
      </w:tr>
      <w:tr w:rsidR="001F77F6" w:rsidRPr="000A3280" w14:paraId="1D7CB6E0" w14:textId="77777777" w:rsidTr="00A22493">
        <w:tc>
          <w:tcPr>
            <w:tcW w:w="4252" w:type="dxa"/>
          </w:tcPr>
          <w:p w14:paraId="7FDDE241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0A3280">
              <w:rPr>
                <w:rFonts w:eastAsia="Calibri"/>
                <w:sz w:val="24"/>
                <w:szCs w:val="24"/>
              </w:rPr>
              <w:t>Teljesített kreditek</w:t>
            </w:r>
          </w:p>
          <w:p w14:paraId="7E3DD544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B8312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0A3280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14:paraId="11501CA3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675D8D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1F77F6" w:rsidRPr="000A3280" w14:paraId="6A5DF27E" w14:textId="77777777" w:rsidTr="00A22493">
        <w:tc>
          <w:tcPr>
            <w:tcW w:w="4252" w:type="dxa"/>
          </w:tcPr>
          <w:p w14:paraId="5480823F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0A3280">
              <w:rPr>
                <w:rFonts w:eastAsia="Calibri"/>
                <w:sz w:val="24"/>
                <w:szCs w:val="24"/>
              </w:rPr>
              <w:t>Angol nyelvvizsga</w:t>
            </w:r>
          </w:p>
          <w:p w14:paraId="611180AE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826C39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0A3280">
              <w:rPr>
                <w:rFonts w:eastAsia="Calibri"/>
                <w:sz w:val="24"/>
                <w:szCs w:val="24"/>
              </w:rPr>
              <w:t>B2 komplex</w:t>
            </w:r>
          </w:p>
        </w:tc>
        <w:tc>
          <w:tcPr>
            <w:tcW w:w="1701" w:type="dxa"/>
          </w:tcPr>
          <w:p w14:paraId="617EBED1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B385C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312CBA25" w14:textId="77777777" w:rsidR="001F77F6" w:rsidRPr="000A3280" w:rsidRDefault="001F77F6" w:rsidP="001F77F6">
      <w:pPr>
        <w:pStyle w:val="Default"/>
        <w:ind w:right="-1"/>
        <w:rPr>
          <w:color w:val="auto"/>
        </w:rPr>
      </w:pPr>
    </w:p>
    <w:p w14:paraId="1BEDE646" w14:textId="77777777" w:rsidR="001F77F6" w:rsidRPr="000A3280" w:rsidRDefault="001F77F6" w:rsidP="001F77F6">
      <w:pPr>
        <w:tabs>
          <w:tab w:val="left" w:pos="6804"/>
        </w:tabs>
        <w:rPr>
          <w:rFonts w:eastAsia="Calibri"/>
          <w:sz w:val="24"/>
          <w:szCs w:val="24"/>
        </w:rPr>
      </w:pPr>
      <w:r w:rsidRPr="000A3280">
        <w:rPr>
          <w:rFonts w:eastAsia="Calibri"/>
          <w:sz w:val="24"/>
          <w:szCs w:val="24"/>
        </w:rPr>
        <w:t>Publikációs pontok számítása:</w:t>
      </w:r>
      <w:r w:rsidRPr="000A3280">
        <w:rPr>
          <w:rFonts w:eastAsia="Calibri"/>
          <w:sz w:val="24"/>
          <w:szCs w:val="24"/>
        </w:rPr>
        <w:br/>
      </w:r>
      <w:r w:rsidRPr="000A3280">
        <w:rPr>
          <w:b/>
          <w:sz w:val="24"/>
          <w:szCs w:val="24"/>
        </w:rPr>
        <w:sym w:font="Webdings" w:char="F063"/>
      </w:r>
      <w:r w:rsidRPr="000A3280">
        <w:rPr>
          <w:bCs/>
          <w:sz w:val="24"/>
          <w:szCs w:val="24"/>
        </w:rPr>
        <w:t xml:space="preserve"> T</w:t>
      </w:r>
      <w:r w:rsidRPr="000A3280">
        <w:rPr>
          <w:rFonts w:eastAsia="Calibri"/>
          <w:sz w:val="24"/>
          <w:szCs w:val="24"/>
        </w:rPr>
        <w:t>émavezetőt teljes értékű szerzőként figyelembe véve (minimum 2 pont elérendő)</w:t>
      </w:r>
    </w:p>
    <w:p w14:paraId="10A7D430" w14:textId="77777777" w:rsidR="001F77F6" w:rsidRPr="000A3280" w:rsidRDefault="001F77F6" w:rsidP="001F77F6">
      <w:pPr>
        <w:tabs>
          <w:tab w:val="left" w:pos="6804"/>
        </w:tabs>
        <w:rPr>
          <w:rFonts w:eastAsia="Calibri"/>
          <w:sz w:val="24"/>
          <w:szCs w:val="24"/>
        </w:rPr>
      </w:pPr>
      <w:r w:rsidRPr="000A3280">
        <w:rPr>
          <w:b/>
          <w:sz w:val="24"/>
          <w:szCs w:val="24"/>
        </w:rPr>
        <w:sym w:font="Webdings" w:char="F063"/>
      </w:r>
      <w:r w:rsidRPr="000A3280">
        <w:rPr>
          <w:bCs/>
          <w:sz w:val="24"/>
          <w:szCs w:val="24"/>
        </w:rPr>
        <w:t xml:space="preserve"> </w:t>
      </w:r>
      <w:r w:rsidRPr="000A3280">
        <w:rPr>
          <w:rFonts w:eastAsia="Calibri"/>
          <w:sz w:val="24"/>
          <w:szCs w:val="24"/>
        </w:rPr>
        <w:t xml:space="preserve">Témavezető szerzői részarányait a doktorjelölt szerzői részarányaihoz hozzáadva </w:t>
      </w:r>
      <w:r w:rsidRPr="000A3280">
        <w:rPr>
          <w:rFonts w:eastAsia="Calibri"/>
          <w:sz w:val="24"/>
          <w:szCs w:val="24"/>
        </w:rPr>
        <w:br/>
        <w:t>(minimum 3.5 pont elérendő)</w:t>
      </w:r>
    </w:p>
    <w:p w14:paraId="1183F73A" w14:textId="77777777" w:rsidR="001F77F6" w:rsidRPr="000A3280" w:rsidRDefault="001F77F6" w:rsidP="001F77F6">
      <w:pPr>
        <w:pStyle w:val="Default"/>
        <w:tabs>
          <w:tab w:val="left" w:pos="1090"/>
        </w:tabs>
        <w:ind w:right="-1"/>
        <w:rPr>
          <w:color w:val="auto"/>
        </w:rPr>
      </w:pPr>
    </w:p>
    <w:p w14:paraId="049B2A2A" w14:textId="77777777" w:rsidR="008C2CCE" w:rsidRPr="000A3280" w:rsidRDefault="008C2CCE" w:rsidP="001F77F6">
      <w:pPr>
        <w:pStyle w:val="Default"/>
        <w:tabs>
          <w:tab w:val="left" w:pos="1090"/>
        </w:tabs>
        <w:ind w:right="-1"/>
        <w:rPr>
          <w:color w:val="auto"/>
        </w:rPr>
      </w:pPr>
    </w:p>
    <w:p w14:paraId="4AA8DEB5" w14:textId="24D40036" w:rsidR="008C2CCE" w:rsidRPr="000A3280" w:rsidRDefault="008C2CCE" w:rsidP="008C2CCE">
      <w:pPr>
        <w:jc w:val="center"/>
        <w:outlineLvl w:val="3"/>
        <w:rPr>
          <w:b/>
          <w:bCs/>
          <w:sz w:val="24"/>
          <w:szCs w:val="24"/>
        </w:rPr>
      </w:pPr>
      <w:r w:rsidRPr="000A3280">
        <w:rPr>
          <w:b/>
          <w:bCs/>
          <w:sz w:val="24"/>
          <w:szCs w:val="24"/>
        </w:rPr>
        <w:t>Publikáció</w:t>
      </w:r>
      <w:r w:rsidR="00D47FBB" w:rsidRPr="000A3280">
        <w:rPr>
          <w:b/>
          <w:bCs/>
          <w:sz w:val="24"/>
          <w:szCs w:val="24"/>
        </w:rPr>
        <w:t>k</w:t>
      </w:r>
    </w:p>
    <w:p w14:paraId="187A2FB8" w14:textId="77777777" w:rsidR="001F77F6" w:rsidRPr="000A3280" w:rsidRDefault="001F77F6" w:rsidP="001F77F6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6"/>
        <w:gridCol w:w="567"/>
        <w:gridCol w:w="567"/>
        <w:gridCol w:w="616"/>
        <w:gridCol w:w="567"/>
        <w:gridCol w:w="567"/>
        <w:gridCol w:w="567"/>
      </w:tblGrid>
      <w:tr w:rsidR="001F77F6" w:rsidRPr="000A3280" w14:paraId="18B7103B" w14:textId="77777777" w:rsidTr="00835A83">
        <w:trPr>
          <w:cantSplit/>
          <w:trHeight w:val="1871"/>
        </w:trPr>
        <w:tc>
          <w:tcPr>
            <w:tcW w:w="5896" w:type="dxa"/>
            <w:shd w:val="clear" w:color="auto" w:fill="E7E6E6" w:themeFill="background2"/>
            <w:vAlign w:val="center"/>
          </w:tcPr>
          <w:p w14:paraId="22856EE7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A3280">
              <w:rPr>
                <w:rFonts w:eastAsia="Calibri"/>
                <w:b/>
                <w:bCs/>
                <w:sz w:val="24"/>
                <w:szCs w:val="24"/>
              </w:rPr>
              <w:t>Publikáció adatai (szerzők, cím, folyóirat, DOI szám)</w:t>
            </w:r>
            <w:r w:rsidRPr="000A3280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73FC4B36" w14:textId="77777777" w:rsidR="001F77F6" w:rsidRPr="000A3280" w:rsidRDefault="001F77F6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A3280">
              <w:rPr>
                <w:rFonts w:eastAsia="Calibri"/>
                <w:b/>
                <w:bCs/>
                <w:sz w:val="24"/>
                <w:szCs w:val="24"/>
              </w:rPr>
              <w:t>Lektorált</w:t>
            </w:r>
            <w:r w:rsidRPr="000A3280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30DE58C5" w14:textId="77777777" w:rsidR="001F77F6" w:rsidRPr="000A3280" w:rsidRDefault="001F77F6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0A3280">
              <w:rPr>
                <w:rFonts w:eastAsia="Calibri"/>
                <w:b/>
                <w:bCs/>
                <w:sz w:val="24"/>
                <w:szCs w:val="24"/>
              </w:rPr>
              <w:t>WoS</w:t>
            </w:r>
            <w:proofErr w:type="spellEnd"/>
            <w:r w:rsidRPr="000A3280">
              <w:rPr>
                <w:rFonts w:eastAsia="Calibri"/>
                <w:b/>
                <w:bCs/>
                <w:sz w:val="24"/>
                <w:szCs w:val="24"/>
              </w:rPr>
              <w:t xml:space="preserve"> v. </w:t>
            </w:r>
            <w:proofErr w:type="spellStart"/>
            <w:r w:rsidRPr="000A3280">
              <w:rPr>
                <w:rFonts w:eastAsia="Calibri"/>
                <w:b/>
                <w:bCs/>
                <w:sz w:val="24"/>
                <w:szCs w:val="24"/>
              </w:rPr>
              <w:t>Scopus</w:t>
            </w:r>
            <w:proofErr w:type="spellEnd"/>
            <w:r w:rsidRPr="000A3280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616" w:type="dxa"/>
            <w:shd w:val="clear" w:color="auto" w:fill="E7E6E6" w:themeFill="background2"/>
            <w:textDirection w:val="btLr"/>
            <w:vAlign w:val="center"/>
          </w:tcPr>
          <w:p w14:paraId="5D0044AC" w14:textId="77777777" w:rsidR="001F77F6" w:rsidRPr="000A3280" w:rsidRDefault="001F77F6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0A3280">
              <w:rPr>
                <w:rFonts w:eastAsia="Calibri"/>
                <w:b/>
                <w:bCs/>
                <w:sz w:val="24"/>
                <w:szCs w:val="24"/>
              </w:rPr>
              <w:t>WoS</w:t>
            </w:r>
            <w:proofErr w:type="spellEnd"/>
            <w:r w:rsidRPr="000A3280">
              <w:rPr>
                <w:rFonts w:eastAsia="Calibri"/>
                <w:b/>
                <w:bCs/>
                <w:sz w:val="24"/>
                <w:szCs w:val="24"/>
              </w:rPr>
              <w:t xml:space="preserve"> IF arány</w:t>
            </w:r>
            <w:r w:rsidRPr="000A3280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6E5762C8" w14:textId="77777777" w:rsidR="001F77F6" w:rsidRPr="000A3280" w:rsidRDefault="001F77F6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A3280">
              <w:rPr>
                <w:rFonts w:eastAsia="Calibri"/>
                <w:b/>
                <w:bCs/>
                <w:sz w:val="24"/>
                <w:szCs w:val="24"/>
              </w:rPr>
              <w:t>Magyar nyelvű</w:t>
            </w:r>
            <w:r w:rsidRPr="000A3280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29758CDE" w14:textId="77777777" w:rsidR="001F77F6" w:rsidRPr="000A3280" w:rsidRDefault="001F77F6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A3280">
              <w:rPr>
                <w:rFonts w:eastAsia="Calibri"/>
                <w:b/>
                <w:bCs/>
                <w:sz w:val="24"/>
                <w:szCs w:val="24"/>
              </w:rPr>
              <w:t>Konferencia</w:t>
            </w:r>
            <w:r w:rsidRPr="000A3280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6"/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1DA9DE04" w14:textId="77777777" w:rsidR="001F77F6" w:rsidRPr="000A3280" w:rsidRDefault="001F77F6" w:rsidP="00A22493">
            <w:pPr>
              <w:tabs>
                <w:tab w:val="left" w:pos="6804"/>
              </w:tabs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A3280">
              <w:rPr>
                <w:rFonts w:eastAsia="Calibri"/>
                <w:b/>
                <w:bCs/>
                <w:sz w:val="24"/>
                <w:szCs w:val="24"/>
              </w:rPr>
              <w:t>Pontszám</w:t>
            </w:r>
            <w:r w:rsidRPr="000A3280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7"/>
            </w:r>
          </w:p>
        </w:tc>
      </w:tr>
      <w:tr w:rsidR="001F77F6" w:rsidRPr="000A3280" w14:paraId="52B3570E" w14:textId="77777777" w:rsidTr="00835A83">
        <w:trPr>
          <w:trHeight w:val="208"/>
        </w:trPr>
        <w:tc>
          <w:tcPr>
            <w:tcW w:w="5896" w:type="dxa"/>
            <w:vAlign w:val="center"/>
          </w:tcPr>
          <w:p w14:paraId="77E0761E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  <w:p w14:paraId="41F65391" w14:textId="1772CDAB" w:rsidR="00D47FBB" w:rsidRPr="000A3280" w:rsidRDefault="00D47FBB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F0BAFE" w14:textId="4D783414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B426988" w14:textId="58519970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2DD75648" w14:textId="5B334101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915D3C2" w14:textId="10EFD10B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5699DE2" w14:textId="00567C6B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FDAA9DE" w14:textId="74E13FB8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</w:tr>
      <w:tr w:rsidR="001F77F6" w:rsidRPr="000A3280" w14:paraId="5226A000" w14:textId="77777777" w:rsidTr="00835A83">
        <w:tc>
          <w:tcPr>
            <w:tcW w:w="5896" w:type="dxa"/>
          </w:tcPr>
          <w:p w14:paraId="6519E84A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  <w:p w14:paraId="451F90C6" w14:textId="5BBD4DA0" w:rsidR="00D47FBB" w:rsidRPr="000A3280" w:rsidRDefault="00D47FBB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701C9DA" w14:textId="339E5205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A9ACCD" w14:textId="39169D53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6A5710EF" w14:textId="60D07B4A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9318036" w14:textId="694A41F0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B1053DB" w14:textId="45765FE9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6DFA42" w14:textId="2A48C9E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</w:tr>
      <w:tr w:rsidR="001F77F6" w:rsidRPr="000A3280" w14:paraId="49BE2032" w14:textId="77777777" w:rsidTr="00835A83">
        <w:tc>
          <w:tcPr>
            <w:tcW w:w="5896" w:type="dxa"/>
          </w:tcPr>
          <w:p w14:paraId="1DC8B876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  <w:p w14:paraId="2ED4FABD" w14:textId="5A399ACB" w:rsidR="00D47FBB" w:rsidRPr="000A3280" w:rsidRDefault="00D47FBB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BA3FD3A" w14:textId="4EBD963E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36685F" w14:textId="1F9FC10B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4B4ED73B" w14:textId="2553EC5F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AA3E0A8" w14:textId="508F5244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BEE47EC" w14:textId="2D9537ED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F4A2019" w14:textId="0857DBBB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</w:tr>
      <w:tr w:rsidR="001F77F6" w:rsidRPr="000A3280" w14:paraId="44FF7790" w14:textId="77777777" w:rsidTr="00835A83">
        <w:tc>
          <w:tcPr>
            <w:tcW w:w="5896" w:type="dxa"/>
          </w:tcPr>
          <w:p w14:paraId="5675A1B8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  <w:p w14:paraId="1DE5F216" w14:textId="0388711A" w:rsidR="00D47FBB" w:rsidRPr="000A3280" w:rsidRDefault="00D47FBB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984FA41" w14:textId="3680BABB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81554D" w14:textId="1FD12B8E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05B21B9B" w14:textId="0E604F5C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CD9B85E" w14:textId="01B16AF1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782A452" w14:textId="2C8EE9F0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9E6C425" w14:textId="6EF44884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</w:tr>
      <w:tr w:rsidR="001F77F6" w:rsidRPr="000A3280" w14:paraId="2ADAF9AF" w14:textId="77777777" w:rsidTr="00835A83">
        <w:tc>
          <w:tcPr>
            <w:tcW w:w="5896" w:type="dxa"/>
          </w:tcPr>
          <w:p w14:paraId="55190D96" w14:textId="77777777" w:rsidR="001F77F6" w:rsidRPr="000A3280" w:rsidRDefault="001F77F6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  <w:p w14:paraId="179AAB07" w14:textId="113D5C20" w:rsidR="00D47FBB" w:rsidRPr="000A3280" w:rsidRDefault="00D47FBB" w:rsidP="00A22493">
            <w:pPr>
              <w:tabs>
                <w:tab w:val="left" w:pos="6804"/>
              </w:tabs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39FEB9C" w14:textId="70C002EE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91E7EC3" w14:textId="6536574D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31F1D66F" w14:textId="58984906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5BC20C4" w14:textId="713D52A4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D41BAC6" w14:textId="38355652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A700EB" w14:textId="2467ABC4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sz w:val="20"/>
              </w:rPr>
            </w:pPr>
          </w:p>
        </w:tc>
      </w:tr>
      <w:tr w:rsidR="001F77F6" w:rsidRPr="000A3280" w14:paraId="67742655" w14:textId="77777777" w:rsidTr="00835A83">
        <w:tc>
          <w:tcPr>
            <w:tcW w:w="58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A97EE6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0A3280">
              <w:rPr>
                <w:rFonts w:eastAsia="Calibri"/>
                <w:b/>
                <w:bCs/>
                <w:sz w:val="20"/>
              </w:rPr>
              <w:t>Összesen</w:t>
            </w:r>
          </w:p>
          <w:p w14:paraId="5A760C9A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CE61FC" w14:textId="4BA43064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91EBEB" w14:textId="183F336A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147B74" w14:textId="641F1A42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D0C5F7" w14:textId="6CADD70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4770BF" w14:textId="7DC0E8BF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BD04F6" w14:textId="2AA10170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1F77F6" w:rsidRPr="000A3280" w14:paraId="20B6FAA8" w14:textId="77777777" w:rsidTr="00835A83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8A54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0A3280">
              <w:rPr>
                <w:rFonts w:eastAsia="Calibri"/>
                <w:b/>
                <w:bCs/>
                <w:sz w:val="20"/>
              </w:rPr>
              <w:t>Minimum érték</w:t>
            </w:r>
          </w:p>
          <w:p w14:paraId="199AB799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21E74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0A3280">
              <w:rPr>
                <w:rFonts w:eastAsia="Calibri"/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38FC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0A3280">
              <w:rPr>
                <w:rFonts w:eastAsia="Calibri"/>
                <w:b/>
                <w:bCs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1E427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0A3280">
              <w:rPr>
                <w:rFonts w:eastAsia="Calibri"/>
                <w:b/>
                <w:bCs/>
                <w:sz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A8662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0A3280">
              <w:rPr>
                <w:rFonts w:eastAsia="Calibri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22BC1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0A3280">
              <w:rPr>
                <w:rFonts w:eastAsia="Calibri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54FE6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0A3280">
              <w:rPr>
                <w:rFonts w:eastAsia="Calibri"/>
                <w:b/>
                <w:bCs/>
                <w:sz w:val="20"/>
              </w:rPr>
              <w:t>2 / 3.5</w:t>
            </w:r>
          </w:p>
        </w:tc>
      </w:tr>
      <w:tr w:rsidR="001F77F6" w:rsidRPr="000A3280" w14:paraId="03D70615" w14:textId="77777777" w:rsidTr="00835A83"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14:paraId="26BAB92D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0A3280">
              <w:rPr>
                <w:rFonts w:eastAsia="Calibri"/>
                <w:b/>
                <w:bCs/>
                <w:sz w:val="20"/>
              </w:rPr>
              <w:t>Teljesül a követelmény?</w:t>
            </w:r>
          </w:p>
          <w:p w14:paraId="645ECB63" w14:textId="7777777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3AD7F37" w14:textId="6E7F7464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1F62A2F" w14:textId="24C6823F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6BBD38AB" w14:textId="579C5DC7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533F207" w14:textId="22B6BDCE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D8E4C3" w14:textId="44D10B99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CCEE19" w14:textId="263E7311" w:rsidR="001F77F6" w:rsidRPr="000A3280" w:rsidRDefault="001F77F6" w:rsidP="00A22493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14:paraId="6B1114AA" w14:textId="77777777" w:rsidR="001F77F6" w:rsidRPr="000A3280" w:rsidRDefault="001F77F6" w:rsidP="001F77F6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44E20508" w14:textId="77777777" w:rsidR="00884CB4" w:rsidRPr="000A3280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4298A250" w14:textId="2DE7D0DC" w:rsidR="00884CB4" w:rsidRPr="000A3280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24C985A6" w14:textId="35346C18" w:rsidR="00884CB4" w:rsidRPr="000A3280" w:rsidRDefault="00884CB4" w:rsidP="00884CB4">
      <w:pPr>
        <w:jc w:val="center"/>
        <w:outlineLvl w:val="3"/>
        <w:rPr>
          <w:b/>
          <w:bCs/>
          <w:sz w:val="24"/>
          <w:szCs w:val="24"/>
        </w:rPr>
      </w:pPr>
      <w:r w:rsidRPr="000A3280">
        <w:rPr>
          <w:b/>
          <w:bCs/>
          <w:sz w:val="24"/>
          <w:szCs w:val="24"/>
        </w:rPr>
        <w:t>Összefoglalás</w:t>
      </w:r>
    </w:p>
    <w:p w14:paraId="6218E574" w14:textId="77777777" w:rsidR="00884CB4" w:rsidRPr="000A3280" w:rsidRDefault="00884CB4" w:rsidP="00884CB4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1"/>
      </w:tblGrid>
      <w:tr w:rsidR="00884CB4" w:rsidRPr="000A3280" w14:paraId="44CB8886" w14:textId="77777777" w:rsidTr="00884CB4">
        <w:tc>
          <w:tcPr>
            <w:tcW w:w="9341" w:type="dxa"/>
          </w:tcPr>
          <w:p w14:paraId="07987AEC" w14:textId="384ACE61" w:rsidR="00884CB4" w:rsidRPr="000A3280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0A3280">
              <w:rPr>
                <w:rFonts w:eastAsia="Calibri"/>
                <w:sz w:val="24"/>
                <w:szCs w:val="24"/>
              </w:rPr>
              <w:t>Témavezető értékelése:</w:t>
            </w:r>
          </w:p>
          <w:p w14:paraId="28DC35C8" w14:textId="23080BA1" w:rsidR="00884CB4" w:rsidRPr="000A3280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6B2EE64" w14:textId="7A7D90C4" w:rsidR="00884CB4" w:rsidRPr="000A3280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3E27AEBB" w14:textId="13671BC5" w:rsidR="00884CB4" w:rsidRPr="000A3280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5A11441" w14:textId="77777777" w:rsidR="00884CB4" w:rsidRPr="000A3280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257D7DF7" w14:textId="77777777" w:rsidR="00884CB4" w:rsidRPr="000A3280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FF0EFC9" w14:textId="77777777" w:rsidR="00884CB4" w:rsidRPr="000A3280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FB073C4" w14:textId="77777777" w:rsidR="00884CB4" w:rsidRPr="000A3280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0A3280" w14:paraId="15BC81F8" w14:textId="77777777" w:rsidTr="00884CB4">
        <w:tc>
          <w:tcPr>
            <w:tcW w:w="9341" w:type="dxa"/>
          </w:tcPr>
          <w:p w14:paraId="4F415206" w14:textId="63F89E7C" w:rsidR="00884CB4" w:rsidRPr="000A3280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0A3280">
              <w:rPr>
                <w:rFonts w:eastAsia="Calibri"/>
                <w:sz w:val="24"/>
                <w:szCs w:val="24"/>
              </w:rPr>
              <w:t>PhD értekezés előrehaladottsága (%):</w:t>
            </w:r>
          </w:p>
          <w:p w14:paraId="17F485C0" w14:textId="77777777" w:rsidR="00884CB4" w:rsidRPr="000A3280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31195E11" w14:textId="1E631BB0" w:rsidR="00884CB4" w:rsidRPr="000A3280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5B29EABB" w14:textId="5A563E2D" w:rsidR="00884CB4" w:rsidRPr="000A3280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44F12D8B" w14:textId="77777777" w:rsidR="001F77F6" w:rsidRPr="000A3280" w:rsidRDefault="001F77F6" w:rsidP="001F77F6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jc w:val="center"/>
        <w:rPr>
          <w:rFonts w:eastAsia="Calibri"/>
          <w:sz w:val="24"/>
          <w:szCs w:val="24"/>
        </w:rPr>
      </w:pPr>
      <w:r w:rsidRPr="000A3280">
        <w:rPr>
          <w:rFonts w:eastAsia="Calibri"/>
          <w:sz w:val="24"/>
          <w:szCs w:val="24"/>
        </w:rPr>
        <w:t>Ezúton kijelentjük, hogy elolvastuk és megértettük a BME Doktori és Habilitációs Szabályzatát</w:t>
      </w:r>
    </w:p>
    <w:p w14:paraId="736D0C94" w14:textId="5297F8F2" w:rsidR="001F77F6" w:rsidRPr="000A3280" w:rsidRDefault="001F77F6" w:rsidP="001F77F6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jc w:val="center"/>
        <w:rPr>
          <w:rFonts w:eastAsia="Calibri"/>
          <w:sz w:val="24"/>
          <w:szCs w:val="24"/>
        </w:rPr>
      </w:pPr>
      <w:r w:rsidRPr="000A3280">
        <w:rPr>
          <w:rFonts w:eastAsia="Calibri"/>
          <w:sz w:val="24"/>
          <w:szCs w:val="24"/>
        </w:rPr>
        <w:t xml:space="preserve">és a BME Tanulmányi és Vizsga Szabályzatát, illetve frissítettük a publikációs adatokat az egyetemi </w:t>
      </w:r>
      <w:proofErr w:type="spellStart"/>
      <w:r w:rsidRPr="000A3280">
        <w:rPr>
          <w:rFonts w:eastAsia="Calibri"/>
          <w:sz w:val="24"/>
          <w:szCs w:val="24"/>
        </w:rPr>
        <w:t>affiliációs</w:t>
      </w:r>
      <w:proofErr w:type="spellEnd"/>
      <w:r w:rsidRPr="000A3280">
        <w:rPr>
          <w:rFonts w:eastAsia="Calibri"/>
          <w:sz w:val="24"/>
          <w:szCs w:val="24"/>
        </w:rPr>
        <w:t xml:space="preserve"> protokollnak megfelelően az MTMT-ben.</w:t>
      </w:r>
    </w:p>
    <w:p w14:paraId="399C2F32" w14:textId="37CB6BC1" w:rsidR="00884CB4" w:rsidRPr="000A3280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178C50FA" w14:textId="77777777" w:rsidR="00884CB4" w:rsidRPr="000A3280" w:rsidRDefault="00884CB4" w:rsidP="0012440E">
      <w:pPr>
        <w:pStyle w:val="Default"/>
        <w:ind w:right="-1"/>
        <w:rPr>
          <w:color w:val="auto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570"/>
        <w:gridCol w:w="2563"/>
        <w:gridCol w:w="2570"/>
      </w:tblGrid>
      <w:tr w:rsidR="001B6CF7" w:rsidRPr="000A3280" w14:paraId="53749784" w14:textId="77777777" w:rsidTr="00F20B3A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EF0D6" w14:textId="2973278A" w:rsidR="001B6CF7" w:rsidRPr="000A3280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C0A9B" w14:textId="51DC0A76" w:rsidR="001B6CF7" w:rsidRPr="000A3280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80"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0CCE30" w14:textId="018A2A43" w:rsidR="001B6CF7" w:rsidRPr="000A3280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80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6A1A01" w14:textId="2C83F434" w:rsidR="001B6CF7" w:rsidRPr="000A3280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80">
              <w:rPr>
                <w:b/>
                <w:bCs/>
                <w:sz w:val="24"/>
                <w:szCs w:val="24"/>
              </w:rPr>
              <w:t>Aláírás</w:t>
            </w:r>
          </w:p>
        </w:tc>
      </w:tr>
      <w:tr w:rsidR="001B6CF7" w:rsidRPr="000A3280" w14:paraId="5A42857C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863C" w14:textId="5D3C3AA5" w:rsidR="001B6CF7" w:rsidRPr="000A3280" w:rsidRDefault="001B6CF7" w:rsidP="001B6CF7">
            <w:pPr>
              <w:rPr>
                <w:sz w:val="24"/>
                <w:szCs w:val="24"/>
              </w:rPr>
            </w:pPr>
            <w:r w:rsidRPr="000A3280">
              <w:rPr>
                <w:sz w:val="24"/>
                <w:szCs w:val="24"/>
              </w:rPr>
              <w:t xml:space="preserve">Doktorandusz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C5D" w14:textId="36BCB4CD" w:rsidR="001B6CF7" w:rsidRPr="000A3280" w:rsidRDefault="001B6CF7" w:rsidP="001B6CF7">
            <w:pPr>
              <w:rPr>
                <w:sz w:val="24"/>
                <w:szCs w:val="24"/>
              </w:rPr>
            </w:pPr>
          </w:p>
          <w:p w14:paraId="0070F32B" w14:textId="77777777" w:rsidR="00F20B3A" w:rsidRPr="000A3280" w:rsidRDefault="00F20B3A" w:rsidP="001B6CF7">
            <w:pPr>
              <w:rPr>
                <w:sz w:val="24"/>
                <w:szCs w:val="24"/>
              </w:rPr>
            </w:pPr>
          </w:p>
          <w:p w14:paraId="2E9D5D15" w14:textId="3EE8FB06" w:rsidR="00F20B3A" w:rsidRPr="000A3280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D7A" w14:textId="77777777" w:rsidR="001B6CF7" w:rsidRPr="000A3280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920" w14:textId="384EF6B5" w:rsidR="001B6CF7" w:rsidRPr="000A3280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0A3280" w14:paraId="6AC47F26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BD1D" w14:textId="6AA2A36B" w:rsidR="001B6CF7" w:rsidRPr="000A3280" w:rsidRDefault="001B6CF7" w:rsidP="001B6CF7">
            <w:pPr>
              <w:rPr>
                <w:sz w:val="24"/>
                <w:szCs w:val="24"/>
              </w:rPr>
            </w:pPr>
            <w:r w:rsidRPr="000A3280">
              <w:rPr>
                <w:sz w:val="24"/>
                <w:szCs w:val="24"/>
              </w:rPr>
              <w:t xml:space="preserve">Témavezető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A06" w14:textId="082D722B" w:rsidR="001B6CF7" w:rsidRPr="000A3280" w:rsidRDefault="001B6CF7" w:rsidP="001B6CF7">
            <w:pPr>
              <w:rPr>
                <w:sz w:val="24"/>
                <w:szCs w:val="24"/>
              </w:rPr>
            </w:pPr>
          </w:p>
          <w:p w14:paraId="5281A247" w14:textId="77777777" w:rsidR="00F20B3A" w:rsidRPr="000A3280" w:rsidRDefault="00F20B3A" w:rsidP="001B6CF7">
            <w:pPr>
              <w:rPr>
                <w:sz w:val="24"/>
                <w:szCs w:val="24"/>
              </w:rPr>
            </w:pPr>
          </w:p>
          <w:p w14:paraId="762E213C" w14:textId="21FCA4B1" w:rsidR="00F20B3A" w:rsidRPr="000A3280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3FA" w14:textId="77777777" w:rsidR="001B6CF7" w:rsidRPr="000A3280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DEC" w14:textId="71B82559" w:rsidR="001B6CF7" w:rsidRPr="000A3280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1B6CF7" w14:paraId="4DB8E458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83D5" w14:textId="7C642F5C" w:rsidR="001B6CF7" w:rsidRPr="00835A83" w:rsidRDefault="001B6CF7" w:rsidP="001B6CF7">
            <w:pPr>
              <w:rPr>
                <w:sz w:val="24"/>
                <w:szCs w:val="24"/>
              </w:rPr>
            </w:pPr>
            <w:r w:rsidRPr="000A3280">
              <w:rPr>
                <w:sz w:val="24"/>
                <w:szCs w:val="24"/>
              </w:rPr>
              <w:t>Tanszékvezető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9FA" w14:textId="523B6E26" w:rsidR="001B6CF7" w:rsidRDefault="001B6CF7" w:rsidP="001B6CF7">
            <w:pPr>
              <w:rPr>
                <w:sz w:val="24"/>
                <w:szCs w:val="24"/>
              </w:rPr>
            </w:pPr>
          </w:p>
          <w:p w14:paraId="4CFD7CA0" w14:textId="77777777" w:rsidR="00F20B3A" w:rsidRDefault="00F20B3A" w:rsidP="001B6CF7">
            <w:pPr>
              <w:rPr>
                <w:sz w:val="24"/>
                <w:szCs w:val="24"/>
              </w:rPr>
            </w:pPr>
          </w:p>
          <w:p w14:paraId="3854D4C4" w14:textId="5F8CCC35" w:rsidR="00F20B3A" w:rsidRPr="001B6CF7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6B7" w14:textId="77777777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5ADF" w14:textId="316E6659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</w:tr>
    </w:tbl>
    <w:p w14:paraId="49B03A19" w14:textId="5B13F731" w:rsidR="00505928" w:rsidRPr="001B6CF7" w:rsidRDefault="00505928" w:rsidP="001B6CF7">
      <w:pPr>
        <w:pStyle w:val="Default"/>
        <w:ind w:right="-1"/>
      </w:pPr>
    </w:p>
    <w:sectPr w:rsidR="00505928" w:rsidRPr="001B6CF7" w:rsidSect="00386EE1">
      <w:footerReference w:type="default" r:id="rId7"/>
      <w:pgSz w:w="11907" w:h="16840"/>
      <w:pgMar w:top="851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C56B" w14:textId="77777777" w:rsidR="009D6524" w:rsidRDefault="009D6524" w:rsidP="00ED2616">
      <w:r>
        <w:separator/>
      </w:r>
    </w:p>
  </w:endnote>
  <w:endnote w:type="continuationSeparator" w:id="0">
    <w:p w14:paraId="771C36F4" w14:textId="77777777" w:rsidR="009D6524" w:rsidRDefault="009D6524" w:rsidP="00ED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12A" w14:textId="77777777" w:rsidR="008020A2" w:rsidRPr="00ED2616" w:rsidRDefault="008020A2">
    <w:pPr>
      <w:pStyle w:val="Footer"/>
      <w:jc w:val="center"/>
      <w:rPr>
        <w:sz w:val="20"/>
      </w:rPr>
    </w:pPr>
    <w:r w:rsidRPr="00ED2616">
      <w:rPr>
        <w:sz w:val="20"/>
      </w:rPr>
      <w:fldChar w:fldCharType="begin"/>
    </w:r>
    <w:r w:rsidRPr="00ED2616">
      <w:rPr>
        <w:sz w:val="20"/>
      </w:rPr>
      <w:instrText>PAGE   \* MERGEFORMAT</w:instrText>
    </w:r>
    <w:r w:rsidRPr="00ED2616">
      <w:rPr>
        <w:sz w:val="20"/>
      </w:rPr>
      <w:fldChar w:fldCharType="separate"/>
    </w:r>
    <w:r w:rsidR="00823E85">
      <w:rPr>
        <w:noProof/>
        <w:sz w:val="20"/>
      </w:rPr>
      <w:t>1</w:t>
    </w:r>
    <w:r w:rsidRPr="00ED2616">
      <w:rPr>
        <w:sz w:val="20"/>
      </w:rPr>
      <w:fldChar w:fldCharType="end"/>
    </w:r>
  </w:p>
  <w:p w14:paraId="28146177" w14:textId="77777777" w:rsidR="008020A2" w:rsidRDefault="0080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A2E5" w14:textId="77777777" w:rsidR="009D6524" w:rsidRDefault="009D6524" w:rsidP="00ED2616">
      <w:r>
        <w:separator/>
      </w:r>
    </w:p>
  </w:footnote>
  <w:footnote w:type="continuationSeparator" w:id="0">
    <w:p w14:paraId="0F4AB68B" w14:textId="77777777" w:rsidR="009D6524" w:rsidRDefault="009D6524" w:rsidP="00ED2616">
      <w:r>
        <w:continuationSeparator/>
      </w:r>
    </w:p>
  </w:footnote>
  <w:footnote w:id="1">
    <w:p w14:paraId="0952B113" w14:textId="1144A2AF" w:rsidR="001F77F6" w:rsidRDefault="001F77F6" w:rsidP="001F77F6">
      <w:pPr>
        <w:pStyle w:val="FootnoteText"/>
      </w:pPr>
      <w:r>
        <w:rPr>
          <w:rStyle w:val="FootnoteReference"/>
        </w:rPr>
        <w:footnoteRef/>
      </w:r>
      <w:r>
        <w:t xml:space="preserve"> a doktorjelöl</w:t>
      </w:r>
      <w:r w:rsidR="00ED29BC">
        <w:t>t</w:t>
      </w:r>
      <w:r>
        <w:t xml:space="preserve"> aláhúzva, APA hivatkozási formátum szerint: </w:t>
      </w:r>
      <w:r w:rsidRPr="00B16B5E">
        <w:t>https://www.mendeley.com/guides/apa-citation-guide/</w:t>
      </w:r>
      <w:r>
        <w:br/>
      </w:r>
      <w:r w:rsidRPr="00FB6E75">
        <w:t xml:space="preserve">A fenti követelmények meghatározása során beszámított publikációk </w:t>
      </w:r>
      <w:r w:rsidRPr="00FB6E75">
        <w:rPr>
          <w:b/>
          <w:bCs/>
        </w:rPr>
        <w:t>nem szerepelhetnek</w:t>
      </w:r>
      <w:r w:rsidRPr="00FB6E75">
        <w:t xml:space="preserve"> az MTMT kifogásolható folyóiratok listáján a publikáció megjelenésének évében</w:t>
      </w:r>
      <w:r w:rsidR="00746B6D">
        <w:t xml:space="preserve">: </w:t>
      </w:r>
      <w:r w:rsidRPr="00FB6E75">
        <w:t>https://www.mtmt.hu/kifogasolhato_folyoiratok</w:t>
      </w:r>
    </w:p>
  </w:footnote>
  <w:footnote w:id="2">
    <w:p w14:paraId="445FEE5C" w14:textId="77777777" w:rsidR="001F77F6" w:rsidRDefault="001F77F6" w:rsidP="001F77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B5E">
        <w:t>legalább 3 db lektorált publikáció a Magyar Tudományos Művek Tára (MTMT) adatbázisa szerint: https://support.mtmt.hu/journalsearch</w:t>
      </w:r>
    </w:p>
  </w:footnote>
  <w:footnote w:id="3">
    <w:p w14:paraId="2F480BB3" w14:textId="07238EE7" w:rsidR="001F77F6" w:rsidRDefault="001F77F6" w:rsidP="001F77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B5E">
        <w:t>legalább 2 db a Web of Science (</w:t>
      </w:r>
      <w:r w:rsidRPr="00B16B5E">
        <w:t xml:space="preserve">WoS) vagy a Scopus adatbázisban szereplő idegen nyelvű folyóiratcikk a </w:t>
      </w:r>
      <w:r w:rsidR="007D7127" w:rsidRPr="007D7127">
        <w:t xml:space="preserve">doktorjelölt </w:t>
      </w:r>
      <w:r w:rsidRPr="00B16B5E">
        <w:t>meghatározó részesedésével. A meghatározó részesedés az MTMT szerinti legalább 33 %-os szerzői aránnyal rendelkező első szerzős cikkel teljesíthető</w:t>
      </w:r>
      <w:r w:rsidR="007D7127">
        <w:t>.</w:t>
      </w:r>
    </w:p>
  </w:footnote>
  <w:footnote w:id="4">
    <w:p w14:paraId="79F5A86B" w14:textId="059688F1" w:rsidR="001F77F6" w:rsidRDefault="001F77F6" w:rsidP="001F77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B5E">
        <w:t xml:space="preserve">legalább 1 db cikk idegen nyelvű lektorált Web of Science adatbázisban szereplő, </w:t>
      </w:r>
      <w:r w:rsidRPr="00B16B5E">
        <w:t>Impakt Faktorral (IF) rendelkező folyóiratban, a jelölt legalább 50 %-os részével (társszerzőkkel készült publikációk esetében az 50 %-os arány több cikkben lévő részteljesítésekből is összegyűjthető)</w:t>
      </w:r>
    </w:p>
  </w:footnote>
  <w:footnote w:id="5">
    <w:p w14:paraId="604AFB45" w14:textId="7B103859" w:rsidR="001F77F6" w:rsidRDefault="001F77F6" w:rsidP="001F77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B5E">
        <w:t>legalább 1 db publikáció magyar nyelven (magyar állampolgárok esetén)</w:t>
      </w:r>
    </w:p>
  </w:footnote>
  <w:footnote w:id="6">
    <w:p w14:paraId="37965D35" w14:textId="77777777" w:rsidR="001F77F6" w:rsidRDefault="001F77F6" w:rsidP="001F77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B5E">
        <w:t>legalább 1 db nemzetközi konferencia kiadványban megjelenő idegen nyelvű konferenciaközlemény</w:t>
      </w:r>
    </w:p>
  </w:footnote>
  <w:footnote w:id="7">
    <w:p w14:paraId="1E829D9C" w14:textId="77777777" w:rsidR="001F77F6" w:rsidRDefault="001F77F6" w:rsidP="001F77F6">
      <w:pPr>
        <w:pStyle w:val="FootnoteText"/>
      </w:pPr>
      <w:r>
        <w:rPr>
          <w:rStyle w:val="FootnoteReference"/>
        </w:rPr>
        <w:footnoteRef/>
      </w:r>
      <w:r>
        <w:t xml:space="preserve"> a szerzői részarányok a</w:t>
      </w:r>
      <w:r w:rsidRPr="00D03E5F">
        <w:t>lapján a PhD minimum-követelményekénél megadott opció szerinti pontok értéke: https://www.hit.bme.hu/~ghorvath/tudometer/mtoscoring/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3272"/>
    <w:multiLevelType w:val="hybridMultilevel"/>
    <w:tmpl w:val="1B944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DC569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80"/>
    <w:multiLevelType w:val="hybridMultilevel"/>
    <w:tmpl w:val="CB3A13E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E4870"/>
    <w:multiLevelType w:val="hybridMultilevel"/>
    <w:tmpl w:val="E49CDD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92AB0"/>
    <w:multiLevelType w:val="hybridMultilevel"/>
    <w:tmpl w:val="514429C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296763">
    <w:abstractNumId w:val="3"/>
  </w:num>
  <w:num w:numId="2" w16cid:durableId="301739808">
    <w:abstractNumId w:val="1"/>
  </w:num>
  <w:num w:numId="3" w16cid:durableId="303589337">
    <w:abstractNumId w:val="0"/>
  </w:num>
  <w:num w:numId="4" w16cid:durableId="104888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F0"/>
    <w:rsid w:val="000235BA"/>
    <w:rsid w:val="0002646E"/>
    <w:rsid w:val="00047A6F"/>
    <w:rsid w:val="00055E95"/>
    <w:rsid w:val="0008193F"/>
    <w:rsid w:val="000A317A"/>
    <w:rsid w:val="000A3280"/>
    <w:rsid w:val="000E4584"/>
    <w:rsid w:val="00120163"/>
    <w:rsid w:val="0012378D"/>
    <w:rsid w:val="0012440E"/>
    <w:rsid w:val="001258D8"/>
    <w:rsid w:val="00131F86"/>
    <w:rsid w:val="0013701E"/>
    <w:rsid w:val="00167455"/>
    <w:rsid w:val="00186288"/>
    <w:rsid w:val="001A0B6E"/>
    <w:rsid w:val="001B1517"/>
    <w:rsid w:val="001B5FE3"/>
    <w:rsid w:val="001B6CF7"/>
    <w:rsid w:val="001E65C2"/>
    <w:rsid w:val="001F3CF9"/>
    <w:rsid w:val="001F6518"/>
    <w:rsid w:val="001F77F6"/>
    <w:rsid w:val="00211006"/>
    <w:rsid w:val="002154CE"/>
    <w:rsid w:val="0025422A"/>
    <w:rsid w:val="002A3242"/>
    <w:rsid w:val="002B02E5"/>
    <w:rsid w:val="002E2F7A"/>
    <w:rsid w:val="002E5033"/>
    <w:rsid w:val="002F3351"/>
    <w:rsid w:val="002F7572"/>
    <w:rsid w:val="00301820"/>
    <w:rsid w:val="00332C95"/>
    <w:rsid w:val="00334BC5"/>
    <w:rsid w:val="003755D1"/>
    <w:rsid w:val="00377233"/>
    <w:rsid w:val="00386EE1"/>
    <w:rsid w:val="00393BF9"/>
    <w:rsid w:val="003D1A26"/>
    <w:rsid w:val="003D4F93"/>
    <w:rsid w:val="003F3082"/>
    <w:rsid w:val="00444999"/>
    <w:rsid w:val="00465549"/>
    <w:rsid w:val="004958AF"/>
    <w:rsid w:val="00496F46"/>
    <w:rsid w:val="004A2061"/>
    <w:rsid w:val="004D22CD"/>
    <w:rsid w:val="004D44E5"/>
    <w:rsid w:val="004D5392"/>
    <w:rsid w:val="004D793D"/>
    <w:rsid w:val="005003C6"/>
    <w:rsid w:val="00502FF4"/>
    <w:rsid w:val="00503EC9"/>
    <w:rsid w:val="00505928"/>
    <w:rsid w:val="00511B52"/>
    <w:rsid w:val="00533529"/>
    <w:rsid w:val="00536647"/>
    <w:rsid w:val="005676AC"/>
    <w:rsid w:val="00584696"/>
    <w:rsid w:val="005D77CD"/>
    <w:rsid w:val="005E1F20"/>
    <w:rsid w:val="0060685B"/>
    <w:rsid w:val="00620E64"/>
    <w:rsid w:val="00621EC3"/>
    <w:rsid w:val="00651F2F"/>
    <w:rsid w:val="00662CF4"/>
    <w:rsid w:val="00665A11"/>
    <w:rsid w:val="00687180"/>
    <w:rsid w:val="006A3F6B"/>
    <w:rsid w:val="006B3214"/>
    <w:rsid w:val="006D77CA"/>
    <w:rsid w:val="007075A4"/>
    <w:rsid w:val="00727D31"/>
    <w:rsid w:val="00732C72"/>
    <w:rsid w:val="00746568"/>
    <w:rsid w:val="00746B6D"/>
    <w:rsid w:val="00747CA4"/>
    <w:rsid w:val="007570D4"/>
    <w:rsid w:val="00764EBC"/>
    <w:rsid w:val="007A6E7F"/>
    <w:rsid w:val="007C1BC9"/>
    <w:rsid w:val="007D3B91"/>
    <w:rsid w:val="007D7127"/>
    <w:rsid w:val="007F198D"/>
    <w:rsid w:val="008020A2"/>
    <w:rsid w:val="00807B1B"/>
    <w:rsid w:val="00823E85"/>
    <w:rsid w:val="00835A83"/>
    <w:rsid w:val="008463C0"/>
    <w:rsid w:val="00865191"/>
    <w:rsid w:val="00872C09"/>
    <w:rsid w:val="0087309A"/>
    <w:rsid w:val="00884CB4"/>
    <w:rsid w:val="008953CA"/>
    <w:rsid w:val="008C2CCE"/>
    <w:rsid w:val="008C772E"/>
    <w:rsid w:val="009A6554"/>
    <w:rsid w:val="009C22C1"/>
    <w:rsid w:val="009D6524"/>
    <w:rsid w:val="009F0F74"/>
    <w:rsid w:val="009F30E3"/>
    <w:rsid w:val="00A14840"/>
    <w:rsid w:val="00A51550"/>
    <w:rsid w:val="00A669F3"/>
    <w:rsid w:val="00A7094A"/>
    <w:rsid w:val="00A74608"/>
    <w:rsid w:val="00A96ED7"/>
    <w:rsid w:val="00A9746D"/>
    <w:rsid w:val="00AF1D3D"/>
    <w:rsid w:val="00B011D9"/>
    <w:rsid w:val="00B80735"/>
    <w:rsid w:val="00B82F88"/>
    <w:rsid w:val="00B938A8"/>
    <w:rsid w:val="00BB6EE5"/>
    <w:rsid w:val="00BC2DDF"/>
    <w:rsid w:val="00BD1348"/>
    <w:rsid w:val="00BD29BA"/>
    <w:rsid w:val="00BE609C"/>
    <w:rsid w:val="00BE7846"/>
    <w:rsid w:val="00BF1976"/>
    <w:rsid w:val="00C33E6E"/>
    <w:rsid w:val="00C82B57"/>
    <w:rsid w:val="00CC0C46"/>
    <w:rsid w:val="00CF3846"/>
    <w:rsid w:val="00CF6803"/>
    <w:rsid w:val="00D03E5F"/>
    <w:rsid w:val="00D47FBB"/>
    <w:rsid w:val="00D509D4"/>
    <w:rsid w:val="00D6202F"/>
    <w:rsid w:val="00D6317A"/>
    <w:rsid w:val="00D74125"/>
    <w:rsid w:val="00D74989"/>
    <w:rsid w:val="00D909D1"/>
    <w:rsid w:val="00D96778"/>
    <w:rsid w:val="00DC4BC8"/>
    <w:rsid w:val="00DE1BFC"/>
    <w:rsid w:val="00DF02D0"/>
    <w:rsid w:val="00E0446B"/>
    <w:rsid w:val="00E22B84"/>
    <w:rsid w:val="00E47C1D"/>
    <w:rsid w:val="00E73640"/>
    <w:rsid w:val="00E75AF0"/>
    <w:rsid w:val="00E845D0"/>
    <w:rsid w:val="00E8701A"/>
    <w:rsid w:val="00EB2E88"/>
    <w:rsid w:val="00EC1297"/>
    <w:rsid w:val="00ED2616"/>
    <w:rsid w:val="00ED29BC"/>
    <w:rsid w:val="00EF6511"/>
    <w:rsid w:val="00F20B3A"/>
    <w:rsid w:val="00F22935"/>
    <w:rsid w:val="00F32AD8"/>
    <w:rsid w:val="00F51E61"/>
    <w:rsid w:val="00F56C11"/>
    <w:rsid w:val="00F64609"/>
    <w:rsid w:val="00F6613D"/>
    <w:rsid w:val="00F77ABB"/>
    <w:rsid w:val="00F9036A"/>
    <w:rsid w:val="00F94ACA"/>
    <w:rsid w:val="00FA3065"/>
    <w:rsid w:val="00FB35FF"/>
    <w:rsid w:val="00FB4962"/>
    <w:rsid w:val="00FC14AF"/>
    <w:rsid w:val="00FD0F58"/>
    <w:rsid w:val="00FE6A78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2C030"/>
  <w15:chartTrackingRefBased/>
  <w15:docId w15:val="{4CBCF127-F47A-4112-A4A7-F5259ACA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AF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table" w:styleId="TableGrid">
    <w:name w:val="Table Grid"/>
    <w:basedOn w:val="TableNormal"/>
    <w:rsid w:val="001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ED2616"/>
    <w:rPr>
      <w:sz w:val="26"/>
    </w:rPr>
  </w:style>
  <w:style w:type="paragraph" w:styleId="Footer">
    <w:name w:val="footer"/>
    <w:basedOn w:val="Normal"/>
    <w:link w:val="FooterChar"/>
    <w:uiPriority w:val="99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D2616"/>
    <w:rPr>
      <w:sz w:val="26"/>
    </w:rPr>
  </w:style>
  <w:style w:type="paragraph" w:styleId="FootnoteText">
    <w:name w:val="footnote text"/>
    <w:basedOn w:val="Normal"/>
    <w:link w:val="FootnoteTextChar"/>
    <w:rsid w:val="001F77F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F77F6"/>
    <w:rPr>
      <w:lang w:val="hu-HU" w:eastAsia="hu-HU"/>
    </w:rPr>
  </w:style>
  <w:style w:type="character" w:styleId="FootnoteReference">
    <w:name w:val="footnote reference"/>
    <w:basedOn w:val="DefaultParagraphFont"/>
    <w:rsid w:val="001F7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305</Words>
  <Characters>1719</Characters>
  <Application>Microsoft Office Word</Application>
  <DocSecurity>0</DocSecurity>
  <Lines>71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BUDAPESTI MŰSZAKI ÉS GAZDASÁGTUDOMÁNYI EGYETEM</vt:lpstr>
      <vt:lpstr>BUDAPESTI MŰSZAKI ÉS GAZDASÁGTUDOMÁNYI EGYETEM</vt:lpstr>
    </vt:vector>
  </TitlesOfParts>
  <Company>BME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subject/>
  <dc:creator>GMF-RGR</dc:creator>
  <cp:keywords/>
  <dc:description/>
  <cp:lastModifiedBy>Esztergár-Kiss Domokos</cp:lastModifiedBy>
  <cp:revision>7</cp:revision>
  <cp:lastPrinted>2014-01-06T14:01:00Z</cp:lastPrinted>
  <dcterms:created xsi:type="dcterms:W3CDTF">2024-03-07T10:03:00Z</dcterms:created>
  <dcterms:modified xsi:type="dcterms:W3CDTF">2024-06-05T07:18:00Z</dcterms:modified>
</cp:coreProperties>
</file>